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qfl756p7zigs" w:id="0"/>
      <w:bookmarkEnd w:id="0"/>
      <w:r w:rsidDel="00000000" w:rsidR="00000000" w:rsidRPr="00000000">
        <w:rPr>
          <w:rtl w:val="0"/>
        </w:rPr>
        <w:t xml:space="preserve">Bingo Quiz / Bingo Drill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It is a Bingo game where students are active and proactive.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They have to </w:t>
      </w:r>
      <w:r w:rsidDel="00000000" w:rsidR="00000000" w:rsidRPr="00000000">
        <w:rPr>
          <w:b w:val="1"/>
          <w:u w:val="single"/>
          <w:rtl w:val="0"/>
        </w:rPr>
        <w:t xml:space="preserve">think</w:t>
      </w:r>
      <w:r w:rsidDel="00000000" w:rsidR="00000000" w:rsidRPr="00000000">
        <w:rPr>
          <w:rtl w:val="0"/>
        </w:rPr>
        <w:t xml:space="preserve"> in English, </w:t>
      </w:r>
      <w:r w:rsidDel="00000000" w:rsidR="00000000" w:rsidRPr="00000000">
        <w:rPr>
          <w:b w:val="1"/>
          <w:u w:val="single"/>
          <w:rtl w:val="0"/>
        </w:rPr>
        <w:t xml:space="preserve">guess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talk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u w:val="single"/>
          <w:rtl w:val="0"/>
        </w:rPr>
        <w:t xml:space="preserve">write </w:t>
      </w:r>
      <w:r w:rsidDel="00000000" w:rsidR="00000000" w:rsidRPr="00000000">
        <w:rPr>
          <w:rtl w:val="0"/>
        </w:rPr>
        <w:t xml:space="preserve">and act </w:t>
      </w:r>
      <w:r w:rsidDel="00000000" w:rsidR="00000000" w:rsidRPr="00000000">
        <w:rPr>
          <w:b w:val="1"/>
          <w:rtl w:val="0"/>
        </w:rPr>
        <w:t xml:space="preserve">in front of the class in English</w:t>
      </w:r>
      <w:r w:rsidDel="00000000" w:rsidR="00000000" w:rsidRPr="00000000">
        <w:rPr>
          <w:rtl w:val="0"/>
        </w:rPr>
        <w:t xml:space="preserve">. It looks so fun to see the less shy students doing it, the shiest ones will participate too.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/>
      </w:pPr>
      <w:bookmarkStart w:colFirst="0" w:colLast="0" w:name="_yxjm1erfke34" w:id="1"/>
      <w:bookmarkEnd w:id="1"/>
      <w:r w:rsidDel="00000000" w:rsidR="00000000" w:rsidRPr="00000000">
        <w:rPr>
          <w:rtl w:val="0"/>
        </w:rPr>
        <w:t xml:space="preserve">The List  /  the “Hellos”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As in “20220630_Bingo_Quiz_COUNTRIES_flags14-001” file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40"/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1/ China </w:t>
        <w:tab/>
        <w:t xml:space="preserve">&gt; Ni Hao (ma)</w:t>
      </w:r>
    </w:p>
    <w:p w:rsidR="00000000" w:rsidDel="00000000" w:rsidP="00000000" w:rsidRDefault="00000000" w:rsidRPr="00000000" w14:paraId="00000011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2/ Italy</w:t>
        <w:tab/>
        <w:t xml:space="preserve">&gt; Buon Giorno</w:t>
      </w:r>
    </w:p>
    <w:p w:rsidR="00000000" w:rsidDel="00000000" w:rsidP="00000000" w:rsidRDefault="00000000" w:rsidRPr="00000000" w14:paraId="00000012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3/ Sweden</w:t>
        <w:tab/>
        <w:t xml:space="preserve">&gt; Hej!</w:t>
      </w:r>
    </w:p>
    <w:p w:rsidR="00000000" w:rsidDel="00000000" w:rsidP="00000000" w:rsidRDefault="00000000" w:rsidRPr="00000000" w14:paraId="00000013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4/ Japan </w:t>
        <w:tab/>
        <w:t xml:space="preserve">&gt; kon Nichi Wa</w:t>
      </w:r>
    </w:p>
    <w:p w:rsidR="00000000" w:rsidDel="00000000" w:rsidP="00000000" w:rsidRDefault="00000000" w:rsidRPr="00000000" w14:paraId="00000014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5/ Brazil</w:t>
        <w:tab/>
        <w:t xml:space="preserve">&gt; Bom Dia</w:t>
      </w:r>
    </w:p>
    <w:p w:rsidR="00000000" w:rsidDel="00000000" w:rsidP="00000000" w:rsidRDefault="00000000" w:rsidRPr="00000000" w14:paraId="00000015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6/ Russia </w:t>
        <w:tab/>
        <w:t xml:space="preserve">&gt; Privyet (pronounce the “v” as a “b”)</w:t>
      </w:r>
    </w:p>
    <w:p w:rsidR="00000000" w:rsidDel="00000000" w:rsidP="00000000" w:rsidRDefault="00000000" w:rsidRPr="00000000" w14:paraId="00000016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7/ USA </w:t>
        <w:tab/>
        <w:t xml:space="preserve">&gt; Hi!</w:t>
      </w:r>
    </w:p>
    <w:p w:rsidR="00000000" w:rsidDel="00000000" w:rsidP="00000000" w:rsidRDefault="00000000" w:rsidRPr="00000000" w14:paraId="00000017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8/ Mongolia</w:t>
        <w:tab/>
        <w:t xml:space="preserve">&gt; Sain Uu</w:t>
      </w:r>
    </w:p>
    <w:p w:rsidR="00000000" w:rsidDel="00000000" w:rsidP="00000000" w:rsidRDefault="00000000" w:rsidRPr="00000000" w14:paraId="00000018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9/ Egypt</w:t>
        <w:tab/>
        <w:t xml:space="preserve">&gt; AhSallahm Alleikoum</w:t>
      </w:r>
    </w:p>
    <w:p w:rsidR="00000000" w:rsidDel="00000000" w:rsidP="00000000" w:rsidRDefault="00000000" w:rsidRPr="00000000" w14:paraId="00000019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10/ UK</w:t>
        <w:tab/>
        <w:t xml:space="preserve">&gt; Good Morning Sir</w:t>
      </w:r>
    </w:p>
    <w:p w:rsidR="00000000" w:rsidDel="00000000" w:rsidP="00000000" w:rsidRDefault="00000000" w:rsidRPr="00000000" w14:paraId="0000001A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11/ Peru</w:t>
        <w:tab/>
        <w:t xml:space="preserve">&gt; Buenos Dias</w:t>
      </w:r>
    </w:p>
    <w:p w:rsidR="00000000" w:rsidDel="00000000" w:rsidP="00000000" w:rsidRDefault="00000000" w:rsidRPr="00000000" w14:paraId="0000001B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12/ France</w:t>
        <w:tab/>
        <w:t xml:space="preserve">&gt; Bonjour</w:t>
      </w:r>
    </w:p>
    <w:p w:rsidR="00000000" w:rsidDel="00000000" w:rsidP="00000000" w:rsidRDefault="00000000" w:rsidRPr="00000000" w14:paraId="0000001C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sz w:val="32"/>
          <w:szCs w:val="32"/>
          <w:rtl w:val="0"/>
        </w:rPr>
        <w:t xml:space="preserve">13/ Spain </w:t>
        <w:tab/>
        <w:t xml:space="preserve">&gt; Hola</w:t>
      </w:r>
    </w:p>
    <w:p w:rsidR="00000000" w:rsidDel="00000000" w:rsidP="00000000" w:rsidRDefault="00000000" w:rsidRPr="00000000" w14:paraId="0000001D">
      <w:pPr>
        <w:tabs>
          <w:tab w:val="left" w:leader="none" w:pos="1260"/>
        </w:tabs>
        <w:rPr>
          <w:rFonts w:ascii="Caveat" w:cs="Caveat" w:eastAsia="Caveat" w:hAnsi="Cave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260"/>
        </w:tabs>
        <w:rPr/>
      </w:pPr>
      <w:r w:rsidDel="00000000" w:rsidR="00000000" w:rsidRPr="00000000">
        <w:rPr>
          <w:rtl w:val="0"/>
        </w:rPr>
        <w:t xml:space="preserve">//////</w:t>
      </w:r>
    </w:p>
    <w:p w:rsidR="00000000" w:rsidDel="00000000" w:rsidP="00000000" w:rsidRDefault="00000000" w:rsidRPr="00000000" w14:paraId="0000001F">
      <w:pPr>
        <w:tabs>
          <w:tab w:val="left" w:leader="none" w:pos="1260"/>
        </w:tabs>
        <w:rPr/>
      </w:pPr>
      <w:r w:rsidDel="00000000" w:rsidR="00000000" w:rsidRPr="00000000">
        <w:rPr>
          <w:rtl w:val="0"/>
        </w:rPr>
        <w:t xml:space="preserve">14/ Australia </w:t>
        <w:tab/>
        <w:t xml:space="preserve">&gt; Hello or G’d’i Matey</w:t>
      </w:r>
    </w:p>
    <w:p w:rsidR="00000000" w:rsidDel="00000000" w:rsidP="00000000" w:rsidRDefault="00000000" w:rsidRPr="00000000" w14:paraId="00000020">
      <w:pPr>
        <w:tabs>
          <w:tab w:val="left" w:leader="none" w:pos="1260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